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C9F827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308BF" w:rsidRPr="00E9466E" w:rsidRDefault="000308BF" w:rsidP="00665381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7F34C1">
        <w:rPr>
          <w:rFonts w:ascii="Calibri" w:hAnsi="Calibri" w:cs="Arial"/>
          <w:sz w:val="24"/>
          <w:szCs w:val="24"/>
          <w:lang w:val="es-CO"/>
        </w:rPr>
        <w:t>0014</w:t>
      </w:r>
      <w:r w:rsidR="000774AE" w:rsidRPr="00E9466E">
        <w:rPr>
          <w:rFonts w:ascii="Calibri" w:hAnsi="Calibri" w:cs="Arial"/>
          <w:sz w:val="24"/>
          <w:szCs w:val="24"/>
          <w:lang w:val="es-CO"/>
        </w:rPr>
        <w:t xml:space="preserve"> </w:t>
      </w:r>
      <w:r w:rsidR="007F34C1" w:rsidRPr="007F34C1">
        <w:rPr>
          <w:rFonts w:ascii="Calibri" w:hAnsi="Calibri" w:cs="Arial"/>
          <w:sz w:val="24"/>
          <w:szCs w:val="24"/>
          <w:lang w:val="es-CO"/>
        </w:rPr>
        <w:t xml:space="preserve">Servicios de mantenimiento preventivo y correctivo de instalaciones físicas de </w:t>
      </w:r>
      <w:r w:rsidR="007F34C1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665381">
        <w:rPr>
          <w:rFonts w:ascii="Calibri" w:hAnsi="Calibri" w:cs="Arial"/>
          <w:sz w:val="24"/>
          <w:szCs w:val="24"/>
          <w:lang w:val="es-CO"/>
        </w:rPr>
        <w:t>.</w:t>
      </w:r>
    </w:p>
    <w:p w:rsidR="00335D3C" w:rsidRPr="00E9466E" w:rsidRDefault="00335D3C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Pr="00E9466E">
        <w:rPr>
          <w:rFonts w:ascii="Calibri" w:hAnsi="Calibri" w:cs="Arial"/>
          <w:sz w:val="24"/>
        </w:rPr>
        <w:t>p</w:t>
      </w:r>
      <w:r w:rsidR="000308BF" w:rsidRPr="00E9466E">
        <w:rPr>
          <w:rFonts w:ascii="Calibri" w:hAnsi="Calibri" w:cs="Arial"/>
          <w:sz w:val="24"/>
        </w:rPr>
        <w:t xml:space="preserve">royectos </w:t>
      </w:r>
      <w:r w:rsidRPr="00E9466E">
        <w:rPr>
          <w:rFonts w:ascii="Calibri" w:hAnsi="Calibri" w:cs="Arial"/>
          <w:sz w:val="24"/>
        </w:rPr>
        <w:t>r</w:t>
      </w:r>
      <w:r w:rsidR="000308BF" w:rsidRPr="00E9466E">
        <w:rPr>
          <w:rFonts w:ascii="Calibri" w:hAnsi="Calibri" w:cs="Arial"/>
          <w:sz w:val="24"/>
        </w:rPr>
        <w:t xml:space="preserve">ealizados, similares a la cuantía presentada por cada proponente, en orden cronológico del más reciente al más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0B76B2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Pr="00E9466E" w:rsidRDefault="009C4D23" w:rsidP="00AB6AF0">
      <w:pPr>
        <w:rPr>
          <w:rFonts w:ascii="Calibri" w:hAnsi="Calibri" w:cs="Arial"/>
          <w:sz w:val="24"/>
        </w:rPr>
      </w:pPr>
    </w:p>
    <w:sectPr w:rsidR="009C4D23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CE" w:rsidRDefault="008D10CE" w:rsidP="00447A00">
      <w:r>
        <w:separator/>
      </w:r>
    </w:p>
  </w:endnote>
  <w:endnote w:type="continuationSeparator" w:id="0">
    <w:p w:rsidR="008D10CE" w:rsidRDefault="008D10CE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CE" w:rsidRDefault="008D10CE" w:rsidP="00447A00">
      <w:r>
        <w:separator/>
      </w:r>
    </w:p>
  </w:footnote>
  <w:footnote w:type="continuationSeparator" w:id="0">
    <w:p w:rsidR="008D10CE" w:rsidRDefault="008D10CE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9B3D47" w:rsidP="00EA54A9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 w:rsidRPr="009B3D47">
            <w:rPr>
              <w:noProof/>
              <w:lang w:eastAsia="es-CO"/>
            </w:rPr>
            <w:pict>
              <v:line id="9 Conector recto" o:spid="_x0000_s2050" style="position:absolute;left:0;text-align:left;z-index:251657728;visibility:visible" from="150.9pt,76.35pt" to="484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EA54A9" w:rsidRPr="00EA54A9">
            <w:drawing>
              <wp:inline distT="0" distB="0" distL="0" distR="0">
                <wp:extent cx="1707337" cy="854331"/>
                <wp:effectExtent l="19050" t="0" r="7163" b="0"/>
                <wp:docPr id="2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7C770F" w:rsidRPr="009C4D23" w:rsidRDefault="00A134D8" w:rsidP="007C770F">
          <w:pPr>
            <w:pStyle w:val="Sinespaciado"/>
            <w:jc w:val="center"/>
            <w:rPr>
              <w:rFonts w:ascii="Calibri" w:hAnsi="Calibri" w:cs="Arial"/>
              <w:b/>
              <w:sz w:val="24"/>
              <w:szCs w:val="28"/>
              <w:lang w:val="es-CO"/>
            </w:rPr>
          </w:pPr>
          <w:r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Contrato Marco de Adhesión No.0</w:t>
          </w:r>
          <w:r w:rsidR="00743FBD"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0</w:t>
          </w:r>
          <w:r w:rsidR="007F34C1"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14</w:t>
          </w:r>
          <w:r w:rsidR="007F34C1" w:rsidRPr="009C4D23">
            <w:rPr>
              <w:sz w:val="20"/>
            </w:rPr>
            <w:t xml:space="preserve"> </w:t>
          </w:r>
          <w:r w:rsidR="007F34C1"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 xml:space="preserve">Servicios de mantenimiento preventivo y correctivo de instalaciones físicas de </w:t>
          </w:r>
          <w:r w:rsid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COMFENALCO ANTIOQUIA</w:t>
          </w:r>
        </w:p>
        <w:p w:rsidR="00A134D8" w:rsidRPr="00A134D8" w:rsidRDefault="00A134D8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</w:rPr>
          </w:pP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</w:p>
      </w:tc>
    </w:tr>
  </w:tbl>
  <w:p w:rsidR="00B23FBB" w:rsidRPr="000308BF" w:rsidRDefault="00B23FBB">
    <w:pPr>
      <w:pStyle w:val="Encabezado"/>
    </w:pPr>
  </w:p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62539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41E0D"/>
    <w:rsid w:val="00273287"/>
    <w:rsid w:val="00286AA3"/>
    <w:rsid w:val="002A205C"/>
    <w:rsid w:val="002B51CA"/>
    <w:rsid w:val="00324CBE"/>
    <w:rsid w:val="00335D3C"/>
    <w:rsid w:val="00385929"/>
    <w:rsid w:val="003B6E84"/>
    <w:rsid w:val="003B7562"/>
    <w:rsid w:val="00401D34"/>
    <w:rsid w:val="00447A00"/>
    <w:rsid w:val="00531327"/>
    <w:rsid w:val="00542EC4"/>
    <w:rsid w:val="00665381"/>
    <w:rsid w:val="006713AD"/>
    <w:rsid w:val="006A1757"/>
    <w:rsid w:val="006C39F0"/>
    <w:rsid w:val="006C7C26"/>
    <w:rsid w:val="006D39FB"/>
    <w:rsid w:val="006E0116"/>
    <w:rsid w:val="00723631"/>
    <w:rsid w:val="00743FBD"/>
    <w:rsid w:val="007C770F"/>
    <w:rsid w:val="007D228C"/>
    <w:rsid w:val="007E5440"/>
    <w:rsid w:val="007E78B6"/>
    <w:rsid w:val="007F34C1"/>
    <w:rsid w:val="00825ECF"/>
    <w:rsid w:val="008452C3"/>
    <w:rsid w:val="00860FB9"/>
    <w:rsid w:val="0086100A"/>
    <w:rsid w:val="008671D2"/>
    <w:rsid w:val="008D10CE"/>
    <w:rsid w:val="0090044D"/>
    <w:rsid w:val="009031D7"/>
    <w:rsid w:val="0092488A"/>
    <w:rsid w:val="009254F7"/>
    <w:rsid w:val="0096690B"/>
    <w:rsid w:val="0098227B"/>
    <w:rsid w:val="00984950"/>
    <w:rsid w:val="009B3D47"/>
    <w:rsid w:val="009C4D23"/>
    <w:rsid w:val="009C7172"/>
    <w:rsid w:val="009F79E3"/>
    <w:rsid w:val="00A07550"/>
    <w:rsid w:val="00A134D8"/>
    <w:rsid w:val="00A14BFD"/>
    <w:rsid w:val="00A30622"/>
    <w:rsid w:val="00A668D1"/>
    <w:rsid w:val="00A70D36"/>
    <w:rsid w:val="00AB6AF0"/>
    <w:rsid w:val="00AC1131"/>
    <w:rsid w:val="00AC6983"/>
    <w:rsid w:val="00B23FBB"/>
    <w:rsid w:val="00B8130F"/>
    <w:rsid w:val="00B94689"/>
    <w:rsid w:val="00BD020A"/>
    <w:rsid w:val="00BD6A86"/>
    <w:rsid w:val="00BF287F"/>
    <w:rsid w:val="00C32961"/>
    <w:rsid w:val="00C63D1B"/>
    <w:rsid w:val="00CF1283"/>
    <w:rsid w:val="00D15074"/>
    <w:rsid w:val="00D17BF0"/>
    <w:rsid w:val="00D22641"/>
    <w:rsid w:val="00D53275"/>
    <w:rsid w:val="00DC51F7"/>
    <w:rsid w:val="00E22920"/>
    <w:rsid w:val="00E573DC"/>
    <w:rsid w:val="00E65B36"/>
    <w:rsid w:val="00E93F23"/>
    <w:rsid w:val="00E9466E"/>
    <w:rsid w:val="00EA062C"/>
    <w:rsid w:val="00EA54A9"/>
    <w:rsid w:val="00EE455E"/>
    <w:rsid w:val="00F17D21"/>
    <w:rsid w:val="00F33B73"/>
    <w:rsid w:val="00F44C58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C9BD-E6F3-4A76-BBA9-5B600156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subject/>
  <dc:creator>ggiralda</dc:creator>
  <cp:keywords/>
  <cp:lastModifiedBy>ncorreaf</cp:lastModifiedBy>
  <cp:revision>4</cp:revision>
  <dcterms:created xsi:type="dcterms:W3CDTF">2017-03-29T00:29:00Z</dcterms:created>
  <dcterms:modified xsi:type="dcterms:W3CDTF">2019-02-11T12:51:00Z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